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A83B6A" w14:textId="71027F8F" w:rsidR="00101A67" w:rsidRPr="00E77D53" w:rsidRDefault="009D62D3" w:rsidP="005D78F0">
      <w:pPr>
        <w:pStyle w:val="Title"/>
        <w:rPr>
          <w:rFonts w:ascii="Aptos" w:hAnsi="Aptos"/>
          <w:sz w:val="48"/>
          <w:szCs w:val="48"/>
          <w:highlight w:val="white"/>
          <w:lang w:val="fr-FR"/>
        </w:rPr>
      </w:pPr>
      <w:r>
        <w:rPr>
          <w:noProof/>
        </w:rPr>
        <w:drawing>
          <wp:anchor distT="0" distB="0" distL="114300" distR="114300" simplePos="0" relativeHeight="251662336" behindDoc="1" locked="0" layoutInCell="1" allowOverlap="1" wp14:anchorId="3BD4674C" wp14:editId="4B2DB206">
            <wp:simplePos x="0" y="0"/>
            <wp:positionH relativeFrom="column">
              <wp:posOffset>2409190</wp:posOffset>
            </wp:positionH>
            <wp:positionV relativeFrom="topMargin">
              <wp:align>bottom</wp:align>
            </wp:positionV>
            <wp:extent cx="2606040" cy="704088"/>
            <wp:effectExtent l="0" t="0" r="3810" b="1270"/>
            <wp:wrapNone/>
            <wp:docPr id="5" name="Picture 4" descr="A green and white sign&#10;&#10;AI-generated content may be incorrect.">
              <a:extLst xmlns:a="http://schemas.openxmlformats.org/drawingml/2006/main">
                <a:ext uri="{FF2B5EF4-FFF2-40B4-BE49-F238E27FC236}">
                  <a16:creationId xmlns:a16="http://schemas.microsoft.com/office/drawing/2014/main" id="{35AAAF7C-37D2-187C-29C2-B3A3EB6D3FC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A green and white sign&#10;&#10;AI-generated content may be incorrect.">
                      <a:extLst>
                        <a:ext uri="{FF2B5EF4-FFF2-40B4-BE49-F238E27FC236}">
                          <a16:creationId xmlns:a16="http://schemas.microsoft.com/office/drawing/2014/main" id="{35AAAF7C-37D2-187C-29C2-B3A3EB6D3FC6}"/>
                        </a:ext>
                      </a:extLst>
                    </pic:cNvPr>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606040" cy="70408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28"/>
          <w:szCs w:val="28"/>
        </w:rPr>
        <w:drawing>
          <wp:anchor distT="0" distB="0" distL="114300" distR="114300" simplePos="0" relativeHeight="251661312" behindDoc="0" locked="0" layoutInCell="1" allowOverlap="1" wp14:anchorId="24414004" wp14:editId="6638EE34">
            <wp:simplePos x="0" y="0"/>
            <wp:positionH relativeFrom="margin">
              <wp:posOffset>1536700</wp:posOffset>
            </wp:positionH>
            <wp:positionV relativeFrom="page">
              <wp:align>top</wp:align>
            </wp:positionV>
            <wp:extent cx="1490345" cy="1069340"/>
            <wp:effectExtent l="0" t="0" r="0" b="0"/>
            <wp:wrapTopAndBottom/>
            <wp:docPr id="1186005323" name="Picture 2" descr="A blue and white logo&#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6005323" name="Picture 2" descr="A blue and white logo&#10;&#10;AI-generated content may be incorrect."/>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490345" cy="106934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1" locked="0" layoutInCell="1" allowOverlap="1" wp14:anchorId="058BF873" wp14:editId="14DE8EE8">
            <wp:simplePos x="0" y="0"/>
            <wp:positionH relativeFrom="margin">
              <wp:align>right</wp:align>
            </wp:positionH>
            <wp:positionV relativeFrom="topMargin">
              <wp:align>bottom</wp:align>
            </wp:positionV>
            <wp:extent cx="1572768" cy="749808"/>
            <wp:effectExtent l="0" t="0" r="8890" b="0"/>
            <wp:wrapNone/>
            <wp:docPr id="7" name="Picture 6">
              <a:extLst xmlns:a="http://schemas.openxmlformats.org/drawingml/2006/main">
                <a:ext uri="{FF2B5EF4-FFF2-40B4-BE49-F238E27FC236}">
                  <a16:creationId xmlns:a16="http://schemas.microsoft.com/office/drawing/2014/main" id="{8F5138EF-9CB0-A517-9204-6395BB4C18C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8F5138EF-9CB0-A517-9204-6395BB4C18C7}"/>
                        </a:ext>
                      </a:extLst>
                    </pic:cNvPr>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1572768" cy="749808"/>
                    </a:xfrm>
                    <a:prstGeom prst="rect">
                      <a:avLst/>
                    </a:prstGeom>
                  </pic:spPr>
                </pic:pic>
              </a:graphicData>
            </a:graphic>
            <wp14:sizeRelH relativeFrom="margin">
              <wp14:pctWidth>0</wp14:pctWidth>
            </wp14:sizeRelH>
            <wp14:sizeRelV relativeFrom="margin">
              <wp14:pctHeight>0</wp14:pctHeight>
            </wp14:sizeRelV>
          </wp:anchor>
        </w:drawing>
      </w:r>
      <w:r>
        <w:rPr>
          <w:rFonts w:asciiTheme="minorHAnsi" w:hAnsiTheme="minorHAnsi"/>
          <w:noProof/>
          <w:sz w:val="28"/>
          <w:szCs w:val="28"/>
        </w:rPr>
        <w:drawing>
          <wp:anchor distT="0" distB="0" distL="114300" distR="114300" simplePos="0" relativeHeight="251659264" behindDoc="0" locked="0" layoutInCell="1" allowOverlap="1" wp14:anchorId="1E0589BC" wp14:editId="30246A14">
            <wp:simplePos x="0" y="0"/>
            <wp:positionH relativeFrom="margin">
              <wp:align>left</wp:align>
            </wp:positionH>
            <wp:positionV relativeFrom="topMargin">
              <wp:align>bottom</wp:align>
            </wp:positionV>
            <wp:extent cx="1490472" cy="585216"/>
            <wp:effectExtent l="0" t="0" r="0" b="0"/>
            <wp:wrapTopAndBottom/>
            <wp:docPr id="2086345460" name="Picture 1" descr="A logo with text on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6345460" name="Picture 1" descr="A logo with text on it&#10;&#10;AI-generated content may be incorrec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90472" cy="585216"/>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77D53" w:rsidRPr="00E77D53">
        <w:rPr>
          <w:rFonts w:ascii="Aptos" w:hAnsi="Aptos"/>
          <w:sz w:val="48"/>
          <w:szCs w:val="48"/>
          <w:lang w:val="fr-FR"/>
        </w:rPr>
        <w:t>Texte explicatif : Intégration SISCOVE DHIS2</w:t>
      </w:r>
    </w:p>
    <w:tbl>
      <w:tblPr>
        <w:tblStyle w:val="TableGrid"/>
        <w:tblW w:w="0" w:type="auto"/>
        <w:tblLook w:val="04A0" w:firstRow="1" w:lastRow="0" w:firstColumn="1" w:lastColumn="0" w:noHBand="0" w:noVBand="1"/>
      </w:tblPr>
      <w:tblGrid>
        <w:gridCol w:w="4675"/>
        <w:gridCol w:w="4675"/>
      </w:tblGrid>
      <w:tr w:rsidR="006D6664" w:rsidRPr="006D6664" w14:paraId="45C292D6" w14:textId="77777777" w:rsidTr="00101A67">
        <w:tc>
          <w:tcPr>
            <w:tcW w:w="4675" w:type="dxa"/>
          </w:tcPr>
          <w:p w14:paraId="06D06807" w14:textId="7C2D1103" w:rsidR="00101A67" w:rsidRPr="00E77D53" w:rsidRDefault="00E77D53">
            <w:pPr>
              <w:rPr>
                <w:rFonts w:ascii="Aptos" w:hAnsi="Aptos"/>
                <w:sz w:val="26"/>
                <w:szCs w:val="26"/>
                <w:highlight w:val="white"/>
                <w:lang w:val="en-US"/>
              </w:rPr>
            </w:pPr>
            <w:proofErr w:type="spellStart"/>
            <w:r w:rsidRPr="00E77D53">
              <w:rPr>
                <w:rFonts w:ascii="Aptos" w:hAnsi="Aptos"/>
                <w:sz w:val="26"/>
                <w:szCs w:val="26"/>
                <w:highlight w:val="white"/>
                <w:lang w:val="en-US"/>
              </w:rPr>
              <w:t>Projet</w:t>
            </w:r>
            <w:proofErr w:type="spellEnd"/>
            <w:r w:rsidRPr="00E77D53">
              <w:rPr>
                <w:rFonts w:ascii="Aptos" w:hAnsi="Aptos"/>
                <w:sz w:val="26"/>
                <w:szCs w:val="26"/>
                <w:highlight w:val="white"/>
                <w:lang w:val="en-US"/>
              </w:rPr>
              <w:t xml:space="preserve"> </w:t>
            </w:r>
          </w:p>
        </w:tc>
        <w:tc>
          <w:tcPr>
            <w:tcW w:w="4675" w:type="dxa"/>
          </w:tcPr>
          <w:p w14:paraId="04337956" w14:textId="06DE4864" w:rsidR="00101A67" w:rsidRPr="00E77D53" w:rsidRDefault="00E77D53">
            <w:pPr>
              <w:rPr>
                <w:rFonts w:ascii="Aptos" w:hAnsi="Aptos"/>
                <w:sz w:val="26"/>
                <w:szCs w:val="26"/>
                <w:highlight w:val="white"/>
                <w:lang w:val="en-US"/>
              </w:rPr>
            </w:pPr>
            <w:r w:rsidRPr="00E77D53">
              <w:rPr>
                <w:rFonts w:ascii="Aptos" w:hAnsi="Aptos"/>
                <w:sz w:val="26"/>
                <w:szCs w:val="26"/>
                <w:highlight w:val="white"/>
                <w:lang w:val="en-US"/>
              </w:rPr>
              <w:t>Octobre 2022</w:t>
            </w:r>
          </w:p>
        </w:tc>
      </w:tr>
      <w:tr w:rsidR="006D6664" w:rsidRPr="006D6664" w14:paraId="321B7975" w14:textId="77777777" w:rsidTr="00101A67">
        <w:tc>
          <w:tcPr>
            <w:tcW w:w="4675" w:type="dxa"/>
          </w:tcPr>
          <w:p w14:paraId="5487F73B" w14:textId="25966EF2" w:rsidR="00101A67" w:rsidRPr="00E77D53" w:rsidRDefault="00E77D53">
            <w:pPr>
              <w:rPr>
                <w:rFonts w:ascii="Aptos" w:hAnsi="Aptos"/>
                <w:sz w:val="26"/>
                <w:szCs w:val="26"/>
                <w:highlight w:val="white"/>
                <w:lang w:val="en-US"/>
              </w:rPr>
            </w:pPr>
            <w:proofErr w:type="spellStart"/>
            <w:r w:rsidRPr="00E77D53">
              <w:rPr>
                <w:rFonts w:ascii="Aptos" w:hAnsi="Aptos"/>
                <w:sz w:val="26"/>
                <w:szCs w:val="26"/>
                <w:highlight w:val="white"/>
                <w:lang w:val="en-US"/>
              </w:rPr>
              <w:t>Langues</w:t>
            </w:r>
            <w:proofErr w:type="spellEnd"/>
          </w:p>
        </w:tc>
        <w:tc>
          <w:tcPr>
            <w:tcW w:w="4675" w:type="dxa"/>
          </w:tcPr>
          <w:p w14:paraId="7E2F02B5" w14:textId="77777777" w:rsidR="00E77D53" w:rsidRPr="00E77D53" w:rsidRDefault="00E77D53" w:rsidP="00E77D53">
            <w:pPr>
              <w:rPr>
                <w:rFonts w:ascii="Aptos" w:hAnsi="Aptos"/>
                <w:sz w:val="26"/>
                <w:szCs w:val="26"/>
                <w:highlight w:val="white"/>
                <w:lang w:val="en-US"/>
              </w:rPr>
            </w:pPr>
            <w:proofErr w:type="spellStart"/>
            <w:r w:rsidRPr="00E77D53">
              <w:rPr>
                <w:rFonts w:ascii="Aptos" w:hAnsi="Aptos"/>
                <w:sz w:val="26"/>
                <w:szCs w:val="26"/>
                <w:highlight w:val="white"/>
                <w:lang w:val="en-US"/>
              </w:rPr>
              <w:t>Portugais</w:t>
            </w:r>
            <w:proofErr w:type="spellEnd"/>
          </w:p>
          <w:p w14:paraId="7F2463F4" w14:textId="5395C770" w:rsidR="00101A67" w:rsidRPr="00E77D53" w:rsidRDefault="00E77D53">
            <w:pPr>
              <w:rPr>
                <w:rFonts w:ascii="Aptos" w:hAnsi="Aptos"/>
                <w:sz w:val="26"/>
                <w:szCs w:val="26"/>
                <w:highlight w:val="white"/>
                <w:lang w:val="en-US"/>
              </w:rPr>
            </w:pPr>
            <w:r w:rsidRPr="00E77D53">
              <w:rPr>
                <w:rFonts w:ascii="Aptos" w:hAnsi="Aptos"/>
                <w:sz w:val="26"/>
                <w:szCs w:val="26"/>
                <w:highlight w:val="white"/>
                <w:lang w:val="en-US"/>
              </w:rPr>
              <w:t>Français</w:t>
            </w:r>
          </w:p>
        </w:tc>
      </w:tr>
    </w:tbl>
    <w:p w14:paraId="00000003" w14:textId="77777777" w:rsidR="00E354A5" w:rsidRPr="006D6664" w:rsidRDefault="005D64AB" w:rsidP="00101A67">
      <w:pPr>
        <w:pStyle w:val="Heading1"/>
        <w:rPr>
          <w:rFonts w:ascii="Aptos" w:hAnsi="Aptos"/>
          <w:highlight w:val="white"/>
          <w:lang w:val="es-ES"/>
        </w:rPr>
      </w:pPr>
      <w:r w:rsidRPr="006D6664">
        <w:rPr>
          <w:rFonts w:ascii="Aptos" w:hAnsi="Aptos"/>
          <w:highlight w:val="white"/>
          <w:lang w:val="es-ES"/>
        </w:rPr>
        <w:t>Sobre os dados do SIS-COVE</w:t>
      </w:r>
    </w:p>
    <w:p w14:paraId="00000004" w14:textId="77777777" w:rsidR="00E354A5" w:rsidRPr="006D6664" w:rsidRDefault="00E354A5">
      <w:pPr>
        <w:rPr>
          <w:rFonts w:ascii="Aptos" w:hAnsi="Aptos"/>
          <w:sz w:val="26"/>
          <w:szCs w:val="26"/>
          <w:highlight w:val="white"/>
          <w:lang w:val="es-ES"/>
        </w:rPr>
      </w:pPr>
    </w:p>
    <w:p w14:paraId="00000005" w14:textId="77777777" w:rsidR="00E354A5" w:rsidRPr="006D6664" w:rsidRDefault="005D64AB">
      <w:pPr>
        <w:rPr>
          <w:rFonts w:ascii="Aptos" w:hAnsi="Aptos"/>
          <w:sz w:val="26"/>
          <w:szCs w:val="26"/>
          <w:highlight w:val="white"/>
          <w:lang w:val="es-ES"/>
        </w:rPr>
      </w:pPr>
      <w:r w:rsidRPr="006D6664">
        <w:rPr>
          <w:rFonts w:ascii="Aptos" w:hAnsi="Aptos"/>
          <w:sz w:val="26"/>
          <w:szCs w:val="26"/>
          <w:highlight w:val="white"/>
          <w:lang w:val="es-ES"/>
        </w:rPr>
        <w:t xml:space="preserve">O SIS-COVE (Sistema </w:t>
      </w:r>
      <w:proofErr w:type="spellStart"/>
      <w:r w:rsidRPr="006D6664">
        <w:rPr>
          <w:rFonts w:ascii="Aptos" w:hAnsi="Aptos"/>
          <w:sz w:val="26"/>
          <w:szCs w:val="26"/>
          <w:highlight w:val="white"/>
          <w:lang w:val="es-ES"/>
        </w:rPr>
        <w:t>Comunitário</w:t>
      </w:r>
      <w:proofErr w:type="spellEnd"/>
      <w:r w:rsidRPr="006D6664">
        <w:rPr>
          <w:rFonts w:ascii="Aptos" w:hAnsi="Aptos"/>
          <w:sz w:val="26"/>
          <w:szCs w:val="26"/>
          <w:highlight w:val="white"/>
          <w:lang w:val="es-ES"/>
        </w:rPr>
        <w:t xml:space="preserve"> de </w:t>
      </w:r>
      <w:proofErr w:type="spellStart"/>
      <w:r w:rsidRPr="006D6664">
        <w:rPr>
          <w:rFonts w:ascii="Aptos" w:hAnsi="Aptos"/>
          <w:sz w:val="26"/>
          <w:szCs w:val="26"/>
          <w:highlight w:val="white"/>
          <w:lang w:val="es-ES"/>
        </w:rPr>
        <w:t>Vigilância</w:t>
      </w:r>
      <w:proofErr w:type="spellEnd"/>
      <w:r w:rsidRPr="006D6664">
        <w:rPr>
          <w:rFonts w:ascii="Aptos" w:hAnsi="Aptos"/>
          <w:sz w:val="26"/>
          <w:szCs w:val="26"/>
          <w:highlight w:val="white"/>
          <w:lang w:val="es-ES"/>
        </w:rPr>
        <w:t xml:space="preserve"> em </w:t>
      </w:r>
      <w:proofErr w:type="spellStart"/>
      <w:r w:rsidRPr="006D6664">
        <w:rPr>
          <w:rFonts w:ascii="Aptos" w:hAnsi="Aptos"/>
          <w:sz w:val="26"/>
          <w:szCs w:val="26"/>
          <w:highlight w:val="white"/>
          <w:lang w:val="es-ES"/>
        </w:rPr>
        <w:t>Saúde</w:t>
      </w:r>
      <w:proofErr w:type="spellEnd"/>
      <w:r w:rsidRPr="006D6664">
        <w:rPr>
          <w:rFonts w:ascii="Aptos" w:hAnsi="Aptos"/>
          <w:sz w:val="26"/>
          <w:szCs w:val="26"/>
          <w:highlight w:val="white"/>
          <w:lang w:val="es-ES"/>
        </w:rPr>
        <w:t xml:space="preserve"> e de Eventos </w:t>
      </w:r>
      <w:proofErr w:type="spellStart"/>
      <w:r w:rsidRPr="006D6664">
        <w:rPr>
          <w:rFonts w:ascii="Aptos" w:hAnsi="Aptos"/>
          <w:sz w:val="26"/>
          <w:szCs w:val="26"/>
          <w:highlight w:val="white"/>
          <w:lang w:val="es-ES"/>
        </w:rPr>
        <w:t>Vitais</w:t>
      </w:r>
      <w:proofErr w:type="spellEnd"/>
      <w:r w:rsidRPr="006D6664">
        <w:rPr>
          <w:rFonts w:ascii="Aptos" w:hAnsi="Aptos"/>
          <w:sz w:val="26"/>
          <w:szCs w:val="26"/>
          <w:highlight w:val="white"/>
          <w:lang w:val="es-ES"/>
        </w:rPr>
        <w:t xml:space="preserve">) anteriormente COMSA (Sistema de </w:t>
      </w:r>
      <w:proofErr w:type="spellStart"/>
      <w:r w:rsidRPr="006D6664">
        <w:rPr>
          <w:rFonts w:ascii="Aptos" w:hAnsi="Aptos"/>
          <w:sz w:val="26"/>
          <w:szCs w:val="26"/>
          <w:highlight w:val="white"/>
          <w:lang w:val="es-ES"/>
        </w:rPr>
        <w:t>Vigilância</w:t>
      </w:r>
      <w:proofErr w:type="spellEnd"/>
      <w:r w:rsidRPr="006D6664">
        <w:rPr>
          <w:rFonts w:ascii="Aptos" w:hAnsi="Aptos"/>
          <w:sz w:val="26"/>
          <w:szCs w:val="26"/>
          <w:highlight w:val="white"/>
          <w:lang w:val="es-ES"/>
        </w:rPr>
        <w:t xml:space="preserve"> de Eventos </w:t>
      </w:r>
      <w:proofErr w:type="spellStart"/>
      <w:r w:rsidRPr="006D6664">
        <w:rPr>
          <w:rFonts w:ascii="Aptos" w:hAnsi="Aptos"/>
          <w:sz w:val="26"/>
          <w:szCs w:val="26"/>
          <w:highlight w:val="white"/>
          <w:lang w:val="es-ES"/>
        </w:rPr>
        <w:t>Vitais</w:t>
      </w:r>
      <w:proofErr w:type="spellEnd"/>
      <w:r w:rsidRPr="006D6664">
        <w:rPr>
          <w:rFonts w:ascii="Aptos" w:hAnsi="Aptos"/>
          <w:sz w:val="26"/>
          <w:szCs w:val="26"/>
          <w:highlight w:val="white"/>
          <w:lang w:val="es-ES"/>
        </w:rPr>
        <w:t xml:space="preserve"> e Causas de Morte) </w:t>
      </w:r>
      <w:proofErr w:type="spellStart"/>
      <w:r w:rsidRPr="006D6664">
        <w:rPr>
          <w:rFonts w:ascii="Aptos" w:hAnsi="Aptos"/>
          <w:sz w:val="26"/>
          <w:szCs w:val="26"/>
          <w:highlight w:val="white"/>
          <w:lang w:val="es-ES"/>
        </w:rPr>
        <w:t>é</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um</w:t>
      </w:r>
      <w:proofErr w:type="spellEnd"/>
      <w:r w:rsidRPr="006D6664">
        <w:rPr>
          <w:rFonts w:ascii="Aptos" w:hAnsi="Aptos"/>
          <w:sz w:val="26"/>
          <w:szCs w:val="26"/>
          <w:highlight w:val="white"/>
          <w:lang w:val="es-ES"/>
        </w:rPr>
        <w:t xml:space="preserve"> Sistema de Registro de </w:t>
      </w:r>
      <w:proofErr w:type="spellStart"/>
      <w:r w:rsidRPr="006D6664">
        <w:rPr>
          <w:rFonts w:ascii="Aptos" w:hAnsi="Aptos"/>
          <w:sz w:val="26"/>
          <w:szCs w:val="26"/>
          <w:highlight w:val="white"/>
          <w:lang w:val="es-ES"/>
        </w:rPr>
        <w:t>Amostra</w:t>
      </w:r>
      <w:proofErr w:type="spellEnd"/>
      <w:r w:rsidRPr="006D6664">
        <w:rPr>
          <w:rFonts w:ascii="Aptos" w:hAnsi="Aptos"/>
          <w:sz w:val="26"/>
          <w:szCs w:val="26"/>
          <w:highlight w:val="white"/>
          <w:lang w:val="es-ES"/>
        </w:rPr>
        <w:t xml:space="preserve"> (SRS) </w:t>
      </w:r>
      <w:proofErr w:type="spellStart"/>
      <w:r w:rsidRPr="006D6664">
        <w:rPr>
          <w:rFonts w:ascii="Aptos" w:hAnsi="Aptos"/>
          <w:sz w:val="26"/>
          <w:szCs w:val="26"/>
          <w:highlight w:val="white"/>
          <w:lang w:val="es-ES"/>
        </w:rPr>
        <w:t>com</w:t>
      </w:r>
      <w:proofErr w:type="spellEnd"/>
      <w:r w:rsidRPr="006D6664">
        <w:rPr>
          <w:rFonts w:ascii="Aptos" w:hAnsi="Aptos"/>
          <w:sz w:val="26"/>
          <w:szCs w:val="26"/>
          <w:highlight w:val="white"/>
          <w:lang w:val="es-ES"/>
        </w:rPr>
        <w:t xml:space="preserve"> 691 </w:t>
      </w:r>
      <w:proofErr w:type="spellStart"/>
      <w:proofErr w:type="gramStart"/>
      <w:r w:rsidRPr="006D6664">
        <w:rPr>
          <w:rFonts w:ascii="Aptos" w:hAnsi="Aptos"/>
          <w:sz w:val="26"/>
          <w:szCs w:val="26"/>
          <w:highlight w:val="white"/>
          <w:lang w:val="es-ES"/>
        </w:rPr>
        <w:t>clusters</w:t>
      </w:r>
      <w:proofErr w:type="spellEnd"/>
      <w:proofErr w:type="gramEnd"/>
      <w:r w:rsidRPr="006D6664">
        <w:rPr>
          <w:rFonts w:ascii="Aptos" w:hAnsi="Aptos"/>
          <w:sz w:val="26"/>
          <w:szCs w:val="26"/>
          <w:highlight w:val="white"/>
          <w:lang w:val="es-ES"/>
        </w:rPr>
        <w:t xml:space="preserve">. Cada </w:t>
      </w:r>
      <w:proofErr w:type="spellStart"/>
      <w:proofErr w:type="gramStart"/>
      <w:r w:rsidRPr="006D6664">
        <w:rPr>
          <w:rFonts w:ascii="Aptos" w:hAnsi="Aptos"/>
          <w:sz w:val="26"/>
          <w:szCs w:val="26"/>
          <w:highlight w:val="white"/>
          <w:lang w:val="es-ES"/>
        </w:rPr>
        <w:t>cluster</w:t>
      </w:r>
      <w:proofErr w:type="spellEnd"/>
      <w:proofErr w:type="gram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tem</w:t>
      </w:r>
      <w:proofErr w:type="spellEnd"/>
      <w:r w:rsidRPr="006D6664">
        <w:rPr>
          <w:rFonts w:ascii="Aptos" w:hAnsi="Aptos"/>
          <w:sz w:val="26"/>
          <w:szCs w:val="26"/>
          <w:highlight w:val="white"/>
          <w:lang w:val="es-ES"/>
        </w:rPr>
        <w:t xml:space="preserve"> aproximadamente 300 </w:t>
      </w:r>
      <w:proofErr w:type="spellStart"/>
      <w:r w:rsidRPr="006D6664">
        <w:rPr>
          <w:rFonts w:ascii="Aptos" w:hAnsi="Aptos"/>
          <w:sz w:val="26"/>
          <w:szCs w:val="26"/>
          <w:highlight w:val="white"/>
          <w:lang w:val="es-ES"/>
        </w:rPr>
        <w:t>domicílios</w:t>
      </w:r>
      <w:proofErr w:type="spellEnd"/>
      <w:r w:rsidRPr="006D6664">
        <w:rPr>
          <w:rFonts w:ascii="Aptos" w:hAnsi="Aptos"/>
          <w:sz w:val="26"/>
          <w:szCs w:val="26"/>
          <w:highlight w:val="white"/>
          <w:lang w:val="es-ES"/>
        </w:rPr>
        <w:t>.</w:t>
      </w:r>
    </w:p>
    <w:p w14:paraId="00000006" w14:textId="77777777" w:rsidR="00E354A5" w:rsidRPr="006D6664" w:rsidRDefault="00E354A5">
      <w:pPr>
        <w:rPr>
          <w:rFonts w:ascii="Aptos" w:hAnsi="Aptos"/>
          <w:sz w:val="26"/>
          <w:szCs w:val="26"/>
          <w:highlight w:val="white"/>
          <w:lang w:val="es-ES"/>
        </w:rPr>
      </w:pPr>
    </w:p>
    <w:p w14:paraId="00000007" w14:textId="77777777" w:rsidR="00E354A5" w:rsidRPr="006D6664" w:rsidRDefault="005D64AB">
      <w:pPr>
        <w:rPr>
          <w:rFonts w:ascii="Aptos" w:hAnsi="Aptos"/>
          <w:sz w:val="26"/>
          <w:szCs w:val="26"/>
          <w:highlight w:val="white"/>
          <w:lang w:val="es-ES"/>
        </w:rPr>
      </w:pPr>
      <w:r w:rsidRPr="006D6664">
        <w:rPr>
          <w:rFonts w:ascii="Aptos" w:hAnsi="Aptos"/>
          <w:sz w:val="26"/>
          <w:szCs w:val="26"/>
          <w:highlight w:val="white"/>
          <w:lang w:val="es-ES"/>
        </w:rPr>
        <w:t xml:space="preserve">O </w:t>
      </w:r>
      <w:proofErr w:type="spellStart"/>
      <w:r w:rsidRPr="006D6664">
        <w:rPr>
          <w:rFonts w:ascii="Aptos" w:hAnsi="Aptos"/>
          <w:sz w:val="26"/>
          <w:szCs w:val="26"/>
          <w:highlight w:val="white"/>
          <w:lang w:val="es-ES"/>
        </w:rPr>
        <w:t>projecto</w:t>
      </w:r>
      <w:proofErr w:type="spellEnd"/>
      <w:r w:rsidRPr="006D6664">
        <w:rPr>
          <w:rFonts w:ascii="Aptos" w:hAnsi="Aptos"/>
          <w:sz w:val="26"/>
          <w:szCs w:val="26"/>
          <w:highlight w:val="white"/>
          <w:lang w:val="es-ES"/>
        </w:rPr>
        <w:t xml:space="preserve"> é </w:t>
      </w:r>
      <w:proofErr w:type="spellStart"/>
      <w:r w:rsidRPr="006D6664">
        <w:rPr>
          <w:rFonts w:ascii="Aptos" w:hAnsi="Aptos"/>
          <w:sz w:val="26"/>
          <w:szCs w:val="26"/>
          <w:highlight w:val="white"/>
          <w:lang w:val="es-ES"/>
        </w:rPr>
        <w:t>gerido</w:t>
      </w:r>
      <w:proofErr w:type="spellEnd"/>
      <w:r w:rsidRPr="006D6664">
        <w:rPr>
          <w:rFonts w:ascii="Aptos" w:hAnsi="Aptos"/>
          <w:sz w:val="26"/>
          <w:szCs w:val="26"/>
          <w:highlight w:val="white"/>
          <w:lang w:val="es-ES"/>
        </w:rPr>
        <w:t xml:space="preserve"> pelo Instituto Nacional de </w:t>
      </w:r>
      <w:proofErr w:type="spellStart"/>
      <w:r w:rsidRPr="006D6664">
        <w:rPr>
          <w:rFonts w:ascii="Aptos" w:hAnsi="Aptos"/>
          <w:sz w:val="26"/>
          <w:szCs w:val="26"/>
          <w:highlight w:val="white"/>
          <w:lang w:val="es-ES"/>
        </w:rPr>
        <w:t>Saúde</w:t>
      </w:r>
      <w:proofErr w:type="spellEnd"/>
      <w:r w:rsidRPr="006D6664">
        <w:rPr>
          <w:rFonts w:ascii="Aptos" w:hAnsi="Aptos"/>
          <w:sz w:val="26"/>
          <w:szCs w:val="26"/>
          <w:highlight w:val="white"/>
          <w:lang w:val="es-ES"/>
        </w:rPr>
        <w:t xml:space="preserve"> (INS) em </w:t>
      </w:r>
      <w:proofErr w:type="spellStart"/>
      <w:r w:rsidRPr="006D6664">
        <w:rPr>
          <w:rFonts w:ascii="Aptos" w:hAnsi="Aptos"/>
          <w:sz w:val="26"/>
          <w:szCs w:val="26"/>
          <w:highlight w:val="white"/>
          <w:lang w:val="es-ES"/>
        </w:rPr>
        <w:t>cooperação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com</w:t>
      </w:r>
      <w:proofErr w:type="spellEnd"/>
      <w:r w:rsidRPr="006D6664">
        <w:rPr>
          <w:rFonts w:ascii="Aptos" w:hAnsi="Aptos"/>
          <w:sz w:val="26"/>
          <w:szCs w:val="26"/>
          <w:highlight w:val="white"/>
          <w:lang w:val="es-ES"/>
        </w:rPr>
        <w:t xml:space="preserve"> o MISAU (</w:t>
      </w:r>
      <w:proofErr w:type="spellStart"/>
      <w:r w:rsidRPr="006D6664">
        <w:rPr>
          <w:rFonts w:ascii="Aptos" w:hAnsi="Aptos"/>
          <w:sz w:val="26"/>
          <w:szCs w:val="26"/>
          <w:highlight w:val="white"/>
          <w:lang w:val="es-ES"/>
        </w:rPr>
        <w:t>Ministério</w:t>
      </w:r>
      <w:proofErr w:type="spellEnd"/>
      <w:r w:rsidRPr="006D6664">
        <w:rPr>
          <w:rFonts w:ascii="Aptos" w:hAnsi="Aptos"/>
          <w:sz w:val="26"/>
          <w:szCs w:val="26"/>
          <w:highlight w:val="white"/>
          <w:lang w:val="es-ES"/>
        </w:rPr>
        <w:t xml:space="preserve"> da </w:t>
      </w:r>
      <w:proofErr w:type="spellStart"/>
      <w:r w:rsidRPr="006D6664">
        <w:rPr>
          <w:rFonts w:ascii="Aptos" w:hAnsi="Aptos"/>
          <w:sz w:val="26"/>
          <w:szCs w:val="26"/>
          <w:highlight w:val="white"/>
          <w:lang w:val="es-ES"/>
        </w:rPr>
        <w:t>Saúde</w:t>
      </w:r>
      <w:proofErr w:type="spellEnd"/>
      <w:r w:rsidRPr="006D6664">
        <w:rPr>
          <w:rFonts w:ascii="Aptos" w:hAnsi="Aptos"/>
          <w:sz w:val="26"/>
          <w:szCs w:val="26"/>
          <w:highlight w:val="white"/>
          <w:lang w:val="es-ES"/>
        </w:rPr>
        <w:t>) e o MOJ (</w:t>
      </w:r>
      <w:proofErr w:type="spellStart"/>
      <w:r w:rsidRPr="006D6664">
        <w:rPr>
          <w:rFonts w:ascii="Aptos" w:hAnsi="Aptos"/>
          <w:sz w:val="26"/>
          <w:szCs w:val="26"/>
          <w:highlight w:val="white"/>
          <w:lang w:val="es-ES"/>
        </w:rPr>
        <w:t>Ministério</w:t>
      </w:r>
      <w:proofErr w:type="spellEnd"/>
      <w:r w:rsidRPr="006D6664">
        <w:rPr>
          <w:rFonts w:ascii="Aptos" w:hAnsi="Aptos"/>
          <w:sz w:val="26"/>
          <w:szCs w:val="26"/>
          <w:highlight w:val="white"/>
          <w:lang w:val="es-ES"/>
        </w:rPr>
        <w:t xml:space="preserve"> da </w:t>
      </w:r>
      <w:proofErr w:type="spellStart"/>
      <w:r w:rsidRPr="006D6664">
        <w:rPr>
          <w:rFonts w:ascii="Aptos" w:hAnsi="Aptos"/>
          <w:sz w:val="26"/>
          <w:szCs w:val="26"/>
          <w:highlight w:val="white"/>
          <w:lang w:val="es-ES"/>
        </w:rPr>
        <w:t>Justiça</w:t>
      </w:r>
      <w:proofErr w:type="spellEnd"/>
      <w:r w:rsidRPr="006D6664">
        <w:rPr>
          <w:rFonts w:ascii="Aptos" w:hAnsi="Aptos"/>
          <w:sz w:val="26"/>
          <w:szCs w:val="26"/>
          <w:highlight w:val="white"/>
          <w:lang w:val="es-ES"/>
        </w:rPr>
        <w:t>).</w:t>
      </w:r>
    </w:p>
    <w:p w14:paraId="00000008" w14:textId="77777777" w:rsidR="00E354A5" w:rsidRPr="006D6664" w:rsidRDefault="00E354A5">
      <w:pPr>
        <w:rPr>
          <w:rFonts w:ascii="Aptos" w:hAnsi="Aptos"/>
          <w:sz w:val="26"/>
          <w:szCs w:val="26"/>
          <w:highlight w:val="white"/>
          <w:lang w:val="es-ES"/>
        </w:rPr>
      </w:pPr>
    </w:p>
    <w:p w14:paraId="00000009" w14:textId="77777777" w:rsidR="00E354A5" w:rsidRPr="006D6664" w:rsidRDefault="005D64AB">
      <w:pPr>
        <w:rPr>
          <w:rFonts w:ascii="Aptos" w:hAnsi="Aptos"/>
          <w:sz w:val="26"/>
          <w:szCs w:val="26"/>
          <w:highlight w:val="white"/>
          <w:lang w:val="es-ES"/>
        </w:rPr>
      </w:pPr>
      <w:r w:rsidRPr="006D6664">
        <w:rPr>
          <w:rFonts w:ascii="Aptos" w:hAnsi="Aptos"/>
          <w:sz w:val="26"/>
          <w:szCs w:val="26"/>
          <w:highlight w:val="white"/>
          <w:lang w:val="es-ES"/>
        </w:rPr>
        <w:t xml:space="preserve">O </w:t>
      </w:r>
      <w:proofErr w:type="spellStart"/>
      <w:r w:rsidRPr="006D6664">
        <w:rPr>
          <w:rFonts w:ascii="Aptos" w:hAnsi="Aptos"/>
          <w:sz w:val="26"/>
          <w:szCs w:val="26"/>
          <w:highlight w:val="white"/>
          <w:lang w:val="es-ES"/>
        </w:rPr>
        <w:t>projeto</w:t>
      </w:r>
      <w:proofErr w:type="spellEnd"/>
      <w:r w:rsidRPr="006D6664">
        <w:rPr>
          <w:rFonts w:ascii="Aptos" w:hAnsi="Aptos"/>
          <w:sz w:val="26"/>
          <w:szCs w:val="26"/>
          <w:highlight w:val="white"/>
          <w:lang w:val="es-ES"/>
        </w:rPr>
        <w:t xml:space="preserve"> fornece </w:t>
      </w:r>
      <w:proofErr w:type="spellStart"/>
      <w:r w:rsidRPr="006D6664">
        <w:rPr>
          <w:rFonts w:ascii="Aptos" w:hAnsi="Aptos"/>
          <w:sz w:val="26"/>
          <w:szCs w:val="26"/>
          <w:highlight w:val="white"/>
          <w:lang w:val="es-ES"/>
        </w:rPr>
        <w:t>vigilância</w:t>
      </w:r>
      <w:proofErr w:type="spellEnd"/>
      <w:r w:rsidRPr="006D6664">
        <w:rPr>
          <w:rFonts w:ascii="Aptos" w:hAnsi="Aptos"/>
          <w:sz w:val="26"/>
          <w:szCs w:val="26"/>
          <w:highlight w:val="white"/>
          <w:lang w:val="es-ES"/>
        </w:rPr>
        <w:t xml:space="preserve"> de </w:t>
      </w:r>
      <w:proofErr w:type="spellStart"/>
      <w:r w:rsidRPr="006D6664">
        <w:rPr>
          <w:rFonts w:ascii="Aptos" w:hAnsi="Aptos"/>
          <w:sz w:val="26"/>
          <w:szCs w:val="26"/>
          <w:highlight w:val="white"/>
          <w:lang w:val="es-ES"/>
        </w:rPr>
        <w:t>rotina</w:t>
      </w:r>
      <w:proofErr w:type="spellEnd"/>
      <w:r w:rsidRPr="006D6664">
        <w:rPr>
          <w:rFonts w:ascii="Aptos" w:hAnsi="Aptos"/>
          <w:sz w:val="26"/>
          <w:szCs w:val="26"/>
          <w:highlight w:val="white"/>
          <w:lang w:val="es-ES"/>
        </w:rPr>
        <w:t xml:space="preserve"> de </w:t>
      </w:r>
      <w:proofErr w:type="spellStart"/>
      <w:r w:rsidRPr="006D6664">
        <w:rPr>
          <w:rFonts w:ascii="Aptos" w:hAnsi="Aptos"/>
          <w:sz w:val="26"/>
          <w:szCs w:val="26"/>
          <w:highlight w:val="white"/>
          <w:lang w:val="es-ES"/>
        </w:rPr>
        <w:t>gestações</w:t>
      </w:r>
      <w:proofErr w:type="spellEnd"/>
      <w:r w:rsidRPr="006D6664">
        <w:rPr>
          <w:rFonts w:ascii="Aptos" w:hAnsi="Aptos"/>
          <w:sz w:val="26"/>
          <w:szCs w:val="26"/>
          <w:highlight w:val="white"/>
          <w:lang w:val="es-ES"/>
        </w:rPr>
        <w:t xml:space="preserve">, resultados de partos </w:t>
      </w:r>
      <w:proofErr w:type="gramStart"/>
      <w:r w:rsidRPr="006D6664">
        <w:rPr>
          <w:rFonts w:ascii="Aptos" w:hAnsi="Aptos"/>
          <w:sz w:val="26"/>
          <w:szCs w:val="26"/>
          <w:highlight w:val="white"/>
          <w:lang w:val="es-ES"/>
        </w:rPr>
        <w:t>e</w:t>
      </w:r>
      <w:proofErr w:type="gramEnd"/>
      <w:r w:rsidRPr="006D6664">
        <w:rPr>
          <w:rFonts w:ascii="Aptos" w:hAnsi="Aptos"/>
          <w:sz w:val="26"/>
          <w:szCs w:val="26"/>
          <w:highlight w:val="white"/>
          <w:lang w:val="es-ES"/>
        </w:rPr>
        <w:t xml:space="preserve"> óbitos. A </w:t>
      </w:r>
      <w:proofErr w:type="spellStart"/>
      <w:r w:rsidRPr="006D6664">
        <w:rPr>
          <w:rFonts w:ascii="Aptos" w:hAnsi="Aptos"/>
          <w:sz w:val="26"/>
          <w:szCs w:val="26"/>
          <w:highlight w:val="white"/>
          <w:lang w:val="es-ES"/>
        </w:rPr>
        <w:t>amostra</w:t>
      </w:r>
      <w:proofErr w:type="spellEnd"/>
      <w:r w:rsidRPr="006D6664">
        <w:rPr>
          <w:rFonts w:ascii="Aptos" w:hAnsi="Aptos"/>
          <w:sz w:val="26"/>
          <w:szCs w:val="26"/>
          <w:highlight w:val="white"/>
          <w:lang w:val="es-ES"/>
        </w:rPr>
        <w:t xml:space="preserve"> é estratificada para permitir a </w:t>
      </w:r>
      <w:proofErr w:type="spellStart"/>
      <w:r w:rsidRPr="006D6664">
        <w:rPr>
          <w:rFonts w:ascii="Aptos" w:hAnsi="Aptos"/>
          <w:sz w:val="26"/>
          <w:szCs w:val="26"/>
          <w:highlight w:val="white"/>
          <w:lang w:val="es-ES"/>
        </w:rPr>
        <w:t>produção</w:t>
      </w:r>
      <w:proofErr w:type="spellEnd"/>
      <w:r w:rsidRPr="006D6664">
        <w:rPr>
          <w:rFonts w:ascii="Aptos" w:hAnsi="Aptos"/>
          <w:sz w:val="26"/>
          <w:szCs w:val="26"/>
          <w:highlight w:val="white"/>
          <w:lang w:val="es-ES"/>
        </w:rPr>
        <w:t xml:space="preserve"> de estimativas de </w:t>
      </w:r>
      <w:proofErr w:type="spellStart"/>
      <w:r w:rsidRPr="006D6664">
        <w:rPr>
          <w:rFonts w:ascii="Aptos" w:hAnsi="Aptos"/>
          <w:sz w:val="26"/>
          <w:szCs w:val="26"/>
          <w:highlight w:val="white"/>
          <w:lang w:val="es-ES"/>
        </w:rPr>
        <w:t>mortalidade</w:t>
      </w:r>
      <w:proofErr w:type="spellEnd"/>
      <w:r w:rsidRPr="006D6664">
        <w:rPr>
          <w:rFonts w:ascii="Aptos" w:hAnsi="Aptos"/>
          <w:sz w:val="26"/>
          <w:szCs w:val="26"/>
          <w:highlight w:val="white"/>
          <w:lang w:val="es-ES"/>
        </w:rPr>
        <w:t xml:space="preserve"> e causa de </w:t>
      </w:r>
      <w:proofErr w:type="spellStart"/>
      <w:r w:rsidRPr="006D6664">
        <w:rPr>
          <w:rFonts w:ascii="Aptos" w:hAnsi="Aptos"/>
          <w:sz w:val="26"/>
          <w:szCs w:val="26"/>
          <w:highlight w:val="white"/>
          <w:lang w:val="es-ES"/>
        </w:rPr>
        <w:t>morte</w:t>
      </w:r>
      <w:proofErr w:type="spellEnd"/>
      <w:r w:rsidRPr="006D6664">
        <w:rPr>
          <w:rFonts w:ascii="Aptos" w:hAnsi="Aptos"/>
          <w:sz w:val="26"/>
          <w:szCs w:val="26"/>
          <w:highlight w:val="white"/>
          <w:lang w:val="es-ES"/>
        </w:rPr>
        <w:t xml:space="preserve"> a </w:t>
      </w:r>
      <w:proofErr w:type="spellStart"/>
      <w:r w:rsidRPr="006D6664">
        <w:rPr>
          <w:rFonts w:ascii="Aptos" w:hAnsi="Aptos"/>
          <w:sz w:val="26"/>
          <w:szCs w:val="26"/>
          <w:highlight w:val="white"/>
          <w:lang w:val="es-ES"/>
        </w:rPr>
        <w:t>nível</w:t>
      </w:r>
      <w:proofErr w:type="spellEnd"/>
      <w:r w:rsidRPr="006D6664">
        <w:rPr>
          <w:rFonts w:ascii="Aptos" w:hAnsi="Aptos"/>
          <w:sz w:val="26"/>
          <w:szCs w:val="26"/>
          <w:highlight w:val="white"/>
          <w:lang w:val="es-ES"/>
        </w:rPr>
        <w:t xml:space="preserve"> provincial e </w:t>
      </w:r>
      <w:proofErr w:type="spellStart"/>
      <w:r w:rsidRPr="006D6664">
        <w:rPr>
          <w:rFonts w:ascii="Aptos" w:hAnsi="Aptos"/>
          <w:sz w:val="26"/>
          <w:szCs w:val="26"/>
          <w:highlight w:val="white"/>
          <w:lang w:val="es-ES"/>
        </w:rPr>
        <w:t>comparação</w:t>
      </w:r>
      <w:proofErr w:type="spellEnd"/>
      <w:r w:rsidRPr="006D6664">
        <w:rPr>
          <w:rFonts w:ascii="Aptos" w:hAnsi="Aptos"/>
          <w:sz w:val="26"/>
          <w:szCs w:val="26"/>
          <w:highlight w:val="white"/>
          <w:lang w:val="es-ES"/>
        </w:rPr>
        <w:t xml:space="preserve"> entre </w:t>
      </w:r>
      <w:proofErr w:type="spellStart"/>
      <w:r w:rsidRPr="006D6664">
        <w:rPr>
          <w:rFonts w:ascii="Aptos" w:hAnsi="Aptos"/>
          <w:sz w:val="26"/>
          <w:szCs w:val="26"/>
          <w:highlight w:val="white"/>
          <w:lang w:val="es-ES"/>
        </w:rPr>
        <w:t>províncias</w:t>
      </w:r>
      <w:proofErr w:type="spellEnd"/>
      <w:r w:rsidRPr="006D6664">
        <w:rPr>
          <w:rFonts w:ascii="Aptos" w:hAnsi="Aptos"/>
          <w:sz w:val="26"/>
          <w:szCs w:val="26"/>
          <w:highlight w:val="white"/>
          <w:lang w:val="es-ES"/>
        </w:rPr>
        <w:t xml:space="preserve">. </w:t>
      </w:r>
      <w:proofErr w:type="gramStart"/>
      <w:r w:rsidRPr="006D6664">
        <w:rPr>
          <w:rFonts w:ascii="Aptos" w:hAnsi="Aptos"/>
          <w:sz w:val="26"/>
          <w:szCs w:val="26"/>
          <w:highlight w:val="white"/>
          <w:lang w:val="es-ES"/>
        </w:rPr>
        <w:t>Todas as</w:t>
      </w:r>
      <w:proofErr w:type="gram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províncias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estão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incluídas</w:t>
      </w:r>
      <w:proofErr w:type="spellEnd"/>
      <w:r w:rsidRPr="006D6664">
        <w:rPr>
          <w:rFonts w:ascii="Aptos" w:hAnsi="Aptos"/>
          <w:sz w:val="26"/>
          <w:szCs w:val="26"/>
          <w:highlight w:val="white"/>
          <w:lang w:val="es-ES"/>
        </w:rPr>
        <w:t xml:space="preserve">. </w:t>
      </w:r>
      <w:proofErr w:type="gramStart"/>
      <w:r w:rsidRPr="006D6664">
        <w:rPr>
          <w:rFonts w:ascii="Aptos" w:hAnsi="Aptos"/>
          <w:sz w:val="26"/>
          <w:szCs w:val="26"/>
          <w:highlight w:val="white"/>
          <w:lang w:val="es-ES"/>
        </w:rPr>
        <w:t>Todas as</w:t>
      </w:r>
      <w:proofErr w:type="gram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mortes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incluindo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natimortos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são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acompanhadas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com</w:t>
      </w:r>
      <w:proofErr w:type="spellEnd"/>
      <w:r w:rsidRPr="006D6664">
        <w:rPr>
          <w:rFonts w:ascii="Aptos" w:hAnsi="Aptos"/>
          <w:sz w:val="26"/>
          <w:szCs w:val="26"/>
          <w:highlight w:val="white"/>
          <w:lang w:val="es-ES"/>
        </w:rPr>
        <w:t xml:space="preserve"> a visita de </w:t>
      </w:r>
      <w:proofErr w:type="spellStart"/>
      <w:r w:rsidRPr="006D6664">
        <w:rPr>
          <w:rFonts w:ascii="Aptos" w:hAnsi="Aptos"/>
          <w:sz w:val="26"/>
          <w:szCs w:val="26"/>
          <w:highlight w:val="white"/>
          <w:lang w:val="es-ES"/>
        </w:rPr>
        <w:t>um</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coletor</w:t>
      </w:r>
      <w:proofErr w:type="spellEnd"/>
      <w:r w:rsidRPr="006D6664">
        <w:rPr>
          <w:rFonts w:ascii="Aptos" w:hAnsi="Aptos"/>
          <w:sz w:val="26"/>
          <w:szCs w:val="26"/>
          <w:highlight w:val="white"/>
          <w:lang w:val="es-ES"/>
        </w:rPr>
        <w:t xml:space="preserve"> de dados </w:t>
      </w:r>
      <w:proofErr w:type="spellStart"/>
      <w:r w:rsidRPr="006D6664">
        <w:rPr>
          <w:rFonts w:ascii="Aptos" w:hAnsi="Aptos"/>
          <w:sz w:val="26"/>
          <w:szCs w:val="26"/>
          <w:highlight w:val="white"/>
          <w:lang w:val="es-ES"/>
        </w:rPr>
        <w:t>sênior</w:t>
      </w:r>
      <w:proofErr w:type="spellEnd"/>
      <w:r w:rsidRPr="006D6664">
        <w:rPr>
          <w:rFonts w:ascii="Aptos" w:hAnsi="Aptos"/>
          <w:sz w:val="26"/>
          <w:szCs w:val="26"/>
          <w:highlight w:val="white"/>
          <w:lang w:val="es-ES"/>
        </w:rPr>
        <w:t xml:space="preserve">. Nessa visita, é </w:t>
      </w:r>
      <w:proofErr w:type="spellStart"/>
      <w:r w:rsidRPr="006D6664">
        <w:rPr>
          <w:rFonts w:ascii="Aptos" w:hAnsi="Aptos"/>
          <w:sz w:val="26"/>
          <w:szCs w:val="26"/>
          <w:highlight w:val="white"/>
          <w:lang w:val="es-ES"/>
        </w:rPr>
        <w:t>coletada</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uma</w:t>
      </w:r>
      <w:proofErr w:type="spellEnd"/>
      <w:r w:rsidRPr="006D6664">
        <w:rPr>
          <w:rFonts w:ascii="Aptos" w:hAnsi="Aptos"/>
          <w:sz w:val="26"/>
          <w:szCs w:val="26"/>
          <w:highlight w:val="white"/>
          <w:lang w:val="es-ES"/>
        </w:rPr>
        <w:t xml:space="preserve"> ficha </w:t>
      </w:r>
      <w:proofErr w:type="spellStart"/>
      <w:r w:rsidRPr="006D6664">
        <w:rPr>
          <w:rFonts w:ascii="Aptos" w:hAnsi="Aptos"/>
          <w:sz w:val="26"/>
          <w:szCs w:val="26"/>
          <w:highlight w:val="white"/>
          <w:lang w:val="es-ES"/>
        </w:rPr>
        <w:t>mais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detalhada</w:t>
      </w:r>
      <w:proofErr w:type="spellEnd"/>
      <w:r w:rsidRPr="006D6664">
        <w:rPr>
          <w:rFonts w:ascii="Aptos" w:hAnsi="Aptos"/>
          <w:sz w:val="26"/>
          <w:szCs w:val="26"/>
          <w:highlight w:val="white"/>
          <w:lang w:val="es-ES"/>
        </w:rPr>
        <w:t xml:space="preserve">, a </w:t>
      </w:r>
      <w:proofErr w:type="spellStart"/>
      <w:r w:rsidRPr="006D6664">
        <w:rPr>
          <w:rFonts w:ascii="Aptos" w:hAnsi="Aptos"/>
          <w:sz w:val="26"/>
          <w:szCs w:val="26"/>
          <w:highlight w:val="white"/>
          <w:lang w:val="es-ES"/>
        </w:rPr>
        <w:t>autópsia</w:t>
      </w:r>
      <w:proofErr w:type="spellEnd"/>
      <w:r w:rsidRPr="006D6664">
        <w:rPr>
          <w:rFonts w:ascii="Aptos" w:hAnsi="Aptos"/>
          <w:sz w:val="26"/>
          <w:szCs w:val="26"/>
          <w:highlight w:val="white"/>
          <w:lang w:val="es-ES"/>
        </w:rPr>
        <w:t xml:space="preserve"> verbal </w:t>
      </w:r>
      <w:proofErr w:type="gramStart"/>
      <w:r w:rsidRPr="006D6664">
        <w:rPr>
          <w:rFonts w:ascii="Aptos" w:hAnsi="Aptos"/>
          <w:sz w:val="26"/>
          <w:szCs w:val="26"/>
          <w:highlight w:val="white"/>
          <w:lang w:val="es-ES"/>
        </w:rPr>
        <w:t>e</w:t>
      </w:r>
      <w:proofErr w:type="gramEnd"/>
      <w:r w:rsidRPr="006D6664">
        <w:rPr>
          <w:rFonts w:ascii="Aptos" w:hAnsi="Aptos"/>
          <w:sz w:val="26"/>
          <w:szCs w:val="26"/>
          <w:highlight w:val="white"/>
          <w:lang w:val="es-ES"/>
        </w:rPr>
        <w:t xml:space="preserve"> social (VASA). </w:t>
      </w:r>
      <w:proofErr w:type="spellStart"/>
      <w:r w:rsidRPr="006D6664">
        <w:rPr>
          <w:rFonts w:ascii="Aptos" w:hAnsi="Aptos"/>
          <w:sz w:val="26"/>
          <w:szCs w:val="26"/>
          <w:highlight w:val="white"/>
          <w:lang w:val="es-ES"/>
        </w:rPr>
        <w:t>Isso</w:t>
      </w:r>
      <w:proofErr w:type="spellEnd"/>
      <w:r w:rsidRPr="006D6664">
        <w:rPr>
          <w:rFonts w:ascii="Aptos" w:hAnsi="Aptos"/>
          <w:sz w:val="26"/>
          <w:szCs w:val="26"/>
          <w:highlight w:val="white"/>
          <w:lang w:val="es-ES"/>
        </w:rPr>
        <w:t xml:space="preserve"> permite que a causa da </w:t>
      </w:r>
      <w:proofErr w:type="spellStart"/>
      <w:r w:rsidRPr="006D6664">
        <w:rPr>
          <w:rFonts w:ascii="Aptos" w:hAnsi="Aptos"/>
          <w:sz w:val="26"/>
          <w:szCs w:val="26"/>
          <w:highlight w:val="white"/>
          <w:lang w:val="es-ES"/>
        </w:rPr>
        <w:t>morte</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seja</w:t>
      </w:r>
      <w:proofErr w:type="spellEnd"/>
      <w:r w:rsidRPr="006D6664">
        <w:rPr>
          <w:rFonts w:ascii="Aptos" w:hAnsi="Aptos"/>
          <w:sz w:val="26"/>
          <w:szCs w:val="26"/>
          <w:highlight w:val="white"/>
          <w:lang w:val="es-ES"/>
        </w:rPr>
        <w:t xml:space="preserve"> determinada.</w:t>
      </w:r>
    </w:p>
    <w:p w14:paraId="0000000A" w14:textId="77777777" w:rsidR="00E354A5" w:rsidRPr="006D6664" w:rsidRDefault="00E354A5">
      <w:pPr>
        <w:rPr>
          <w:rFonts w:ascii="Aptos" w:hAnsi="Aptos"/>
          <w:sz w:val="26"/>
          <w:szCs w:val="26"/>
          <w:highlight w:val="white"/>
          <w:lang w:val="es-ES"/>
        </w:rPr>
      </w:pPr>
    </w:p>
    <w:p w14:paraId="0000000C" w14:textId="7BA0A56F" w:rsidR="00E354A5" w:rsidRPr="006D6664" w:rsidRDefault="005D64AB">
      <w:pPr>
        <w:rPr>
          <w:rFonts w:ascii="Aptos" w:hAnsi="Aptos"/>
          <w:sz w:val="26"/>
          <w:szCs w:val="26"/>
          <w:highlight w:val="white"/>
          <w:lang w:val="es-ES"/>
        </w:rPr>
      </w:pPr>
      <w:r w:rsidRPr="006D6664">
        <w:rPr>
          <w:rFonts w:ascii="Aptos" w:hAnsi="Aptos"/>
          <w:sz w:val="26"/>
          <w:szCs w:val="26"/>
          <w:highlight w:val="white"/>
          <w:lang w:val="es-ES"/>
        </w:rPr>
        <w:t xml:space="preserve">Os dados </w:t>
      </w:r>
      <w:proofErr w:type="spellStart"/>
      <w:r w:rsidRPr="006D6664">
        <w:rPr>
          <w:rFonts w:ascii="Aptos" w:hAnsi="Aptos"/>
          <w:sz w:val="26"/>
          <w:szCs w:val="26"/>
          <w:highlight w:val="white"/>
          <w:lang w:val="es-ES"/>
        </w:rPr>
        <w:t>são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coletados</w:t>
      </w:r>
      <w:proofErr w:type="spellEnd"/>
      <w:r w:rsidRPr="006D6664">
        <w:rPr>
          <w:rFonts w:ascii="Aptos" w:hAnsi="Aptos"/>
          <w:sz w:val="26"/>
          <w:szCs w:val="26"/>
          <w:highlight w:val="white"/>
          <w:lang w:val="es-ES"/>
        </w:rPr>
        <w:t xml:space="preserve"> por </w:t>
      </w:r>
      <w:proofErr w:type="spellStart"/>
      <w:r w:rsidRPr="006D6664">
        <w:rPr>
          <w:rFonts w:ascii="Aptos" w:hAnsi="Aptos"/>
          <w:sz w:val="26"/>
          <w:szCs w:val="26"/>
          <w:highlight w:val="white"/>
          <w:lang w:val="es-ES"/>
        </w:rPr>
        <w:t>Community</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Surveillance</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Assistants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CSAs</w:t>
      </w:r>
      <w:proofErr w:type="spellEnd"/>
      <w:r w:rsidRPr="006D6664">
        <w:rPr>
          <w:rFonts w:ascii="Aptos" w:hAnsi="Aptos"/>
          <w:sz w:val="26"/>
          <w:szCs w:val="26"/>
          <w:highlight w:val="white"/>
          <w:lang w:val="es-ES"/>
        </w:rPr>
        <w:t xml:space="preserve">) e </w:t>
      </w:r>
      <w:proofErr w:type="spellStart"/>
      <w:r w:rsidRPr="006D6664">
        <w:rPr>
          <w:rFonts w:ascii="Aptos" w:hAnsi="Aptos"/>
          <w:sz w:val="26"/>
          <w:szCs w:val="26"/>
          <w:highlight w:val="white"/>
          <w:lang w:val="es-ES"/>
        </w:rPr>
        <w:t>coletores</w:t>
      </w:r>
      <w:proofErr w:type="spellEnd"/>
      <w:r w:rsidRPr="006D6664">
        <w:rPr>
          <w:rFonts w:ascii="Aptos" w:hAnsi="Aptos"/>
          <w:sz w:val="26"/>
          <w:szCs w:val="26"/>
          <w:highlight w:val="white"/>
          <w:lang w:val="es-ES"/>
        </w:rPr>
        <w:t xml:space="preserve"> de dados VASA. Os </w:t>
      </w:r>
      <w:proofErr w:type="spellStart"/>
      <w:r w:rsidRPr="006D6664">
        <w:rPr>
          <w:rFonts w:ascii="Aptos" w:hAnsi="Aptos"/>
          <w:sz w:val="26"/>
          <w:szCs w:val="26"/>
          <w:highlight w:val="white"/>
          <w:lang w:val="es-ES"/>
        </w:rPr>
        <w:t>CSAs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são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membros</w:t>
      </w:r>
      <w:proofErr w:type="spellEnd"/>
      <w:r w:rsidRPr="006D6664">
        <w:rPr>
          <w:rFonts w:ascii="Aptos" w:hAnsi="Aptos"/>
          <w:sz w:val="26"/>
          <w:szCs w:val="26"/>
          <w:highlight w:val="white"/>
          <w:lang w:val="es-ES"/>
        </w:rPr>
        <w:t xml:space="preserve"> da </w:t>
      </w:r>
      <w:proofErr w:type="spellStart"/>
      <w:r w:rsidRPr="006D6664">
        <w:rPr>
          <w:rFonts w:ascii="Aptos" w:hAnsi="Aptos"/>
          <w:sz w:val="26"/>
          <w:szCs w:val="26"/>
          <w:highlight w:val="white"/>
          <w:lang w:val="es-ES"/>
        </w:rPr>
        <w:t>comunidade</w:t>
      </w:r>
      <w:proofErr w:type="spellEnd"/>
      <w:r w:rsidRPr="006D6664">
        <w:rPr>
          <w:rFonts w:ascii="Aptos" w:hAnsi="Aptos"/>
          <w:sz w:val="26"/>
          <w:szCs w:val="26"/>
          <w:highlight w:val="white"/>
          <w:lang w:val="es-ES"/>
        </w:rPr>
        <w:t xml:space="preserve"> que </w:t>
      </w:r>
      <w:proofErr w:type="spellStart"/>
      <w:r w:rsidRPr="006D6664">
        <w:rPr>
          <w:rFonts w:ascii="Aptos" w:hAnsi="Aptos"/>
          <w:sz w:val="26"/>
          <w:szCs w:val="26"/>
          <w:highlight w:val="white"/>
          <w:lang w:val="es-ES"/>
        </w:rPr>
        <w:t>relatam</w:t>
      </w:r>
      <w:proofErr w:type="spellEnd"/>
      <w:r w:rsidRPr="006D6664">
        <w:rPr>
          <w:rFonts w:ascii="Aptos" w:hAnsi="Aptos"/>
          <w:sz w:val="26"/>
          <w:szCs w:val="26"/>
          <w:highlight w:val="white"/>
          <w:lang w:val="es-ES"/>
        </w:rPr>
        <w:t xml:space="preserve"> eventos </w:t>
      </w:r>
      <w:proofErr w:type="spellStart"/>
      <w:r w:rsidRPr="006D6664">
        <w:rPr>
          <w:rFonts w:ascii="Aptos" w:hAnsi="Aptos"/>
          <w:sz w:val="26"/>
          <w:szCs w:val="26"/>
          <w:highlight w:val="white"/>
          <w:lang w:val="es-ES"/>
        </w:rPr>
        <w:t>vitais</w:t>
      </w:r>
      <w:proofErr w:type="spellEnd"/>
      <w:r w:rsidRPr="006D6664">
        <w:rPr>
          <w:rFonts w:ascii="Aptos" w:hAnsi="Aptos"/>
          <w:sz w:val="26"/>
          <w:szCs w:val="26"/>
          <w:highlight w:val="white"/>
          <w:lang w:val="es-ES"/>
        </w:rPr>
        <w:t xml:space="preserve"> que </w:t>
      </w:r>
      <w:proofErr w:type="spellStart"/>
      <w:r w:rsidRPr="006D6664">
        <w:rPr>
          <w:rFonts w:ascii="Aptos" w:hAnsi="Aptos"/>
          <w:sz w:val="26"/>
          <w:szCs w:val="26"/>
          <w:highlight w:val="white"/>
          <w:lang w:val="es-ES"/>
        </w:rPr>
        <w:t>ocorrem</w:t>
      </w:r>
      <w:proofErr w:type="spellEnd"/>
      <w:r w:rsidRPr="006D6664">
        <w:rPr>
          <w:rFonts w:ascii="Aptos" w:hAnsi="Aptos"/>
          <w:sz w:val="26"/>
          <w:szCs w:val="26"/>
          <w:highlight w:val="white"/>
          <w:lang w:val="es-ES"/>
        </w:rPr>
        <w:t xml:space="preserve"> dentro da </w:t>
      </w:r>
      <w:proofErr w:type="spellStart"/>
      <w:r w:rsidRPr="006D6664">
        <w:rPr>
          <w:rFonts w:ascii="Aptos" w:hAnsi="Aptos"/>
          <w:sz w:val="26"/>
          <w:szCs w:val="26"/>
          <w:highlight w:val="white"/>
          <w:lang w:val="es-ES"/>
        </w:rPr>
        <w:t>comunidade</w:t>
      </w:r>
      <w:proofErr w:type="spellEnd"/>
      <w:r w:rsidRPr="006D6664">
        <w:rPr>
          <w:rFonts w:ascii="Aptos" w:hAnsi="Aptos"/>
          <w:sz w:val="26"/>
          <w:szCs w:val="26"/>
          <w:highlight w:val="white"/>
          <w:lang w:val="es-ES"/>
        </w:rPr>
        <w:t xml:space="preserve">, como gravidez, partos </w:t>
      </w:r>
      <w:proofErr w:type="gramStart"/>
      <w:r w:rsidRPr="006D6664">
        <w:rPr>
          <w:rFonts w:ascii="Aptos" w:hAnsi="Aptos"/>
          <w:sz w:val="26"/>
          <w:szCs w:val="26"/>
          <w:highlight w:val="white"/>
          <w:lang w:val="es-ES"/>
        </w:rPr>
        <w:t>e</w:t>
      </w:r>
      <w:proofErr w:type="gramEnd"/>
      <w:r w:rsidRPr="006D6664">
        <w:rPr>
          <w:rFonts w:ascii="Aptos" w:hAnsi="Aptos"/>
          <w:sz w:val="26"/>
          <w:szCs w:val="26"/>
          <w:highlight w:val="white"/>
          <w:lang w:val="es-ES"/>
        </w:rPr>
        <w:t xml:space="preserve"> óbitos. Cada </w:t>
      </w:r>
      <w:proofErr w:type="spellStart"/>
      <w:proofErr w:type="gramStart"/>
      <w:r w:rsidRPr="006D6664">
        <w:rPr>
          <w:rFonts w:ascii="Aptos" w:hAnsi="Aptos"/>
          <w:sz w:val="26"/>
          <w:szCs w:val="26"/>
          <w:highlight w:val="white"/>
          <w:lang w:val="es-ES"/>
        </w:rPr>
        <w:t>cluster</w:t>
      </w:r>
      <w:proofErr w:type="spellEnd"/>
      <w:proofErr w:type="gramEnd"/>
      <w:r w:rsidRPr="006D6664">
        <w:rPr>
          <w:rFonts w:ascii="Aptos" w:hAnsi="Aptos"/>
          <w:sz w:val="26"/>
          <w:szCs w:val="26"/>
          <w:highlight w:val="white"/>
          <w:lang w:val="es-ES"/>
        </w:rPr>
        <w:t xml:space="preserve"> SIS-COVE </w:t>
      </w:r>
      <w:proofErr w:type="spellStart"/>
      <w:r w:rsidRPr="006D6664">
        <w:rPr>
          <w:rFonts w:ascii="Aptos" w:hAnsi="Aptos"/>
          <w:sz w:val="26"/>
          <w:szCs w:val="26"/>
          <w:highlight w:val="white"/>
          <w:lang w:val="es-ES"/>
        </w:rPr>
        <w:t>tem</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um</w:t>
      </w:r>
      <w:proofErr w:type="spellEnd"/>
      <w:r w:rsidRPr="006D6664">
        <w:rPr>
          <w:rFonts w:ascii="Aptos" w:hAnsi="Aptos"/>
          <w:sz w:val="26"/>
          <w:szCs w:val="26"/>
          <w:highlight w:val="white"/>
          <w:lang w:val="es-ES"/>
        </w:rPr>
        <w:t xml:space="preserve"> CSA </w:t>
      </w:r>
      <w:proofErr w:type="spellStart"/>
      <w:r w:rsidRPr="006D6664">
        <w:rPr>
          <w:rFonts w:ascii="Aptos" w:hAnsi="Aptos"/>
          <w:sz w:val="26"/>
          <w:szCs w:val="26"/>
          <w:highlight w:val="white"/>
          <w:lang w:val="es-ES"/>
        </w:rPr>
        <w:t>atribuído</w:t>
      </w:r>
      <w:proofErr w:type="spellEnd"/>
      <w:r w:rsidRPr="006D6664">
        <w:rPr>
          <w:rFonts w:ascii="Aptos" w:hAnsi="Aptos"/>
          <w:sz w:val="26"/>
          <w:szCs w:val="26"/>
          <w:highlight w:val="white"/>
          <w:lang w:val="es-ES"/>
        </w:rPr>
        <w:t xml:space="preserve"> que realiza a coleta de dados usando </w:t>
      </w:r>
      <w:proofErr w:type="spellStart"/>
      <w:r w:rsidRPr="006D6664">
        <w:rPr>
          <w:rFonts w:ascii="Aptos" w:hAnsi="Aptos"/>
          <w:sz w:val="26"/>
          <w:szCs w:val="26"/>
          <w:highlight w:val="white"/>
          <w:lang w:val="es-ES"/>
        </w:rPr>
        <w:t>um</w:t>
      </w:r>
      <w:proofErr w:type="spellEnd"/>
      <w:r w:rsidRPr="006D6664">
        <w:rPr>
          <w:rFonts w:ascii="Aptos" w:hAnsi="Aptos"/>
          <w:sz w:val="26"/>
          <w:szCs w:val="26"/>
          <w:highlight w:val="white"/>
          <w:lang w:val="es-ES"/>
        </w:rPr>
        <w:t xml:space="preserve"> smartphone. Os </w:t>
      </w:r>
      <w:proofErr w:type="spellStart"/>
      <w:r w:rsidRPr="006D6664">
        <w:rPr>
          <w:rFonts w:ascii="Aptos" w:hAnsi="Aptos"/>
          <w:sz w:val="26"/>
          <w:szCs w:val="26"/>
          <w:highlight w:val="white"/>
          <w:lang w:val="es-ES"/>
        </w:rPr>
        <w:t>CSAs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também</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ajudam</w:t>
      </w:r>
      <w:proofErr w:type="spellEnd"/>
      <w:r w:rsidRPr="006D6664">
        <w:rPr>
          <w:rFonts w:ascii="Aptos" w:hAnsi="Aptos"/>
          <w:sz w:val="26"/>
          <w:szCs w:val="26"/>
          <w:highlight w:val="white"/>
          <w:lang w:val="es-ES"/>
        </w:rPr>
        <w:t xml:space="preserve"> os </w:t>
      </w:r>
      <w:proofErr w:type="spellStart"/>
      <w:r w:rsidRPr="006D6664">
        <w:rPr>
          <w:rFonts w:ascii="Aptos" w:hAnsi="Aptos"/>
          <w:sz w:val="26"/>
          <w:szCs w:val="26"/>
          <w:highlight w:val="white"/>
          <w:lang w:val="es-ES"/>
        </w:rPr>
        <w:t>membros</w:t>
      </w:r>
      <w:proofErr w:type="spellEnd"/>
      <w:r w:rsidRPr="006D6664">
        <w:rPr>
          <w:rFonts w:ascii="Aptos" w:hAnsi="Aptos"/>
          <w:sz w:val="26"/>
          <w:szCs w:val="26"/>
          <w:highlight w:val="white"/>
          <w:lang w:val="es-ES"/>
        </w:rPr>
        <w:t xml:space="preserve"> da </w:t>
      </w:r>
      <w:proofErr w:type="spellStart"/>
      <w:r w:rsidRPr="006D6664">
        <w:rPr>
          <w:rFonts w:ascii="Aptos" w:hAnsi="Aptos"/>
          <w:sz w:val="26"/>
          <w:szCs w:val="26"/>
          <w:highlight w:val="white"/>
          <w:lang w:val="es-ES"/>
        </w:rPr>
        <w:t>comunidade</w:t>
      </w:r>
      <w:proofErr w:type="spellEnd"/>
      <w:r w:rsidRPr="006D6664">
        <w:rPr>
          <w:rFonts w:ascii="Aptos" w:hAnsi="Aptos"/>
          <w:sz w:val="26"/>
          <w:szCs w:val="26"/>
          <w:highlight w:val="white"/>
          <w:lang w:val="es-ES"/>
        </w:rPr>
        <w:t xml:space="preserve"> a registrar </w:t>
      </w:r>
      <w:proofErr w:type="spellStart"/>
      <w:r w:rsidRPr="006D6664">
        <w:rPr>
          <w:rFonts w:ascii="Aptos" w:hAnsi="Aptos"/>
          <w:sz w:val="26"/>
          <w:szCs w:val="26"/>
          <w:highlight w:val="white"/>
          <w:lang w:val="es-ES"/>
        </w:rPr>
        <w:t>nascimentos</w:t>
      </w:r>
      <w:proofErr w:type="spellEnd"/>
      <w:r w:rsidRPr="006D6664">
        <w:rPr>
          <w:rFonts w:ascii="Aptos" w:hAnsi="Aptos"/>
          <w:sz w:val="26"/>
          <w:szCs w:val="26"/>
          <w:highlight w:val="white"/>
          <w:lang w:val="es-ES"/>
        </w:rPr>
        <w:t xml:space="preserve"> e óbitos no </w:t>
      </w:r>
      <w:proofErr w:type="spellStart"/>
      <w:r w:rsidRPr="006D6664">
        <w:rPr>
          <w:rFonts w:ascii="Aptos" w:hAnsi="Aptos"/>
          <w:sz w:val="26"/>
          <w:szCs w:val="26"/>
          <w:highlight w:val="white"/>
          <w:lang w:val="es-ES"/>
        </w:rPr>
        <w:t>cartório</w:t>
      </w:r>
      <w:proofErr w:type="spellEnd"/>
      <w:r w:rsidRPr="006D6664">
        <w:rPr>
          <w:rFonts w:ascii="Aptos" w:hAnsi="Aptos"/>
          <w:sz w:val="26"/>
          <w:szCs w:val="26"/>
          <w:highlight w:val="white"/>
          <w:lang w:val="es-ES"/>
        </w:rPr>
        <w:t xml:space="preserve"> local. À medida que as </w:t>
      </w:r>
      <w:proofErr w:type="spellStart"/>
      <w:r w:rsidRPr="006D6664">
        <w:rPr>
          <w:rFonts w:ascii="Aptos" w:hAnsi="Aptos"/>
          <w:sz w:val="26"/>
          <w:szCs w:val="26"/>
          <w:highlight w:val="white"/>
          <w:lang w:val="es-ES"/>
        </w:rPr>
        <w:t>mortes</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ocorrem</w:t>
      </w:r>
      <w:proofErr w:type="spellEnd"/>
      <w:r w:rsidRPr="006D6664">
        <w:rPr>
          <w:rFonts w:ascii="Aptos" w:hAnsi="Aptos"/>
          <w:sz w:val="26"/>
          <w:szCs w:val="26"/>
          <w:highlight w:val="white"/>
          <w:lang w:val="es-ES"/>
        </w:rPr>
        <w:t xml:space="preserve">, os </w:t>
      </w:r>
      <w:proofErr w:type="spellStart"/>
      <w:r w:rsidRPr="006D6664">
        <w:rPr>
          <w:rFonts w:ascii="Aptos" w:hAnsi="Aptos"/>
          <w:sz w:val="26"/>
          <w:szCs w:val="26"/>
          <w:highlight w:val="white"/>
          <w:lang w:val="es-ES"/>
        </w:rPr>
        <w:t>coletores</w:t>
      </w:r>
      <w:proofErr w:type="spellEnd"/>
      <w:r w:rsidRPr="006D6664">
        <w:rPr>
          <w:rFonts w:ascii="Aptos" w:hAnsi="Aptos"/>
          <w:sz w:val="26"/>
          <w:szCs w:val="26"/>
          <w:highlight w:val="white"/>
          <w:lang w:val="es-ES"/>
        </w:rPr>
        <w:t xml:space="preserve"> de dados da VASA </w:t>
      </w:r>
      <w:proofErr w:type="spellStart"/>
      <w:r w:rsidRPr="006D6664">
        <w:rPr>
          <w:rFonts w:ascii="Aptos" w:hAnsi="Aptos"/>
          <w:sz w:val="26"/>
          <w:szCs w:val="26"/>
          <w:highlight w:val="white"/>
          <w:lang w:val="es-ES"/>
        </w:rPr>
        <w:t>entram</w:t>
      </w:r>
      <w:proofErr w:type="spellEnd"/>
      <w:r w:rsidRPr="006D6664">
        <w:rPr>
          <w:rFonts w:ascii="Aptos" w:hAnsi="Aptos"/>
          <w:sz w:val="26"/>
          <w:szCs w:val="26"/>
          <w:highlight w:val="white"/>
          <w:lang w:val="es-ES"/>
        </w:rPr>
        <w:t xml:space="preserve"> em </w:t>
      </w:r>
      <w:proofErr w:type="spellStart"/>
      <w:r w:rsidRPr="006D6664">
        <w:rPr>
          <w:rFonts w:ascii="Aptos" w:hAnsi="Aptos"/>
          <w:sz w:val="26"/>
          <w:szCs w:val="26"/>
          <w:highlight w:val="white"/>
          <w:lang w:val="es-ES"/>
        </w:rPr>
        <w:t>contato</w:t>
      </w:r>
      <w:proofErr w:type="spellEnd"/>
      <w:r w:rsidRPr="006D6664">
        <w:rPr>
          <w:rFonts w:ascii="Aptos" w:hAnsi="Aptos"/>
          <w:sz w:val="26"/>
          <w:szCs w:val="26"/>
          <w:highlight w:val="white"/>
          <w:lang w:val="es-ES"/>
        </w:rPr>
        <w:t xml:space="preserve"> </w:t>
      </w:r>
      <w:proofErr w:type="spellStart"/>
      <w:r w:rsidRPr="006D6664">
        <w:rPr>
          <w:rFonts w:ascii="Aptos" w:hAnsi="Aptos"/>
          <w:sz w:val="26"/>
          <w:szCs w:val="26"/>
          <w:highlight w:val="white"/>
          <w:lang w:val="es-ES"/>
        </w:rPr>
        <w:t>com</w:t>
      </w:r>
      <w:proofErr w:type="spellEnd"/>
      <w:r w:rsidRPr="006D6664">
        <w:rPr>
          <w:rFonts w:ascii="Aptos" w:hAnsi="Aptos"/>
          <w:sz w:val="26"/>
          <w:szCs w:val="26"/>
          <w:highlight w:val="white"/>
          <w:lang w:val="es-ES"/>
        </w:rPr>
        <w:t xml:space="preserve"> as </w:t>
      </w:r>
      <w:proofErr w:type="spellStart"/>
      <w:r w:rsidRPr="006D6664">
        <w:rPr>
          <w:rFonts w:ascii="Aptos" w:hAnsi="Aptos"/>
          <w:sz w:val="26"/>
          <w:szCs w:val="26"/>
          <w:highlight w:val="white"/>
          <w:lang w:val="es-ES"/>
        </w:rPr>
        <w:t>famílias</w:t>
      </w:r>
      <w:proofErr w:type="spellEnd"/>
      <w:r w:rsidRPr="006D6664">
        <w:rPr>
          <w:rFonts w:ascii="Aptos" w:hAnsi="Aptos"/>
          <w:sz w:val="26"/>
          <w:szCs w:val="26"/>
          <w:highlight w:val="white"/>
          <w:lang w:val="es-ES"/>
        </w:rPr>
        <w:t xml:space="preserve"> do </w:t>
      </w:r>
      <w:proofErr w:type="spellStart"/>
      <w:r w:rsidRPr="006D6664">
        <w:rPr>
          <w:rFonts w:ascii="Aptos" w:hAnsi="Aptos"/>
          <w:sz w:val="26"/>
          <w:szCs w:val="26"/>
          <w:highlight w:val="white"/>
          <w:lang w:val="es-ES"/>
        </w:rPr>
        <w:t>falecido</w:t>
      </w:r>
      <w:proofErr w:type="spellEnd"/>
      <w:r w:rsidRPr="006D6664">
        <w:rPr>
          <w:rFonts w:ascii="Aptos" w:hAnsi="Aptos"/>
          <w:sz w:val="26"/>
          <w:szCs w:val="26"/>
          <w:highlight w:val="white"/>
          <w:lang w:val="es-ES"/>
        </w:rPr>
        <w:t xml:space="preserve"> para agendar </w:t>
      </w:r>
      <w:proofErr w:type="spellStart"/>
      <w:r w:rsidRPr="006D6664">
        <w:rPr>
          <w:rFonts w:ascii="Aptos" w:hAnsi="Aptos"/>
          <w:sz w:val="26"/>
          <w:szCs w:val="26"/>
          <w:highlight w:val="white"/>
          <w:lang w:val="es-ES"/>
        </w:rPr>
        <w:t>uma</w:t>
      </w:r>
      <w:proofErr w:type="spellEnd"/>
      <w:r w:rsidRPr="006D6664">
        <w:rPr>
          <w:rFonts w:ascii="Aptos" w:hAnsi="Aptos"/>
          <w:sz w:val="26"/>
          <w:szCs w:val="26"/>
          <w:highlight w:val="white"/>
          <w:lang w:val="es-ES"/>
        </w:rPr>
        <w:t xml:space="preserve"> entrevista da VASA. Os </w:t>
      </w:r>
      <w:proofErr w:type="spellStart"/>
      <w:r w:rsidRPr="006D6664">
        <w:rPr>
          <w:rFonts w:ascii="Aptos" w:hAnsi="Aptos"/>
          <w:sz w:val="26"/>
          <w:szCs w:val="26"/>
          <w:highlight w:val="white"/>
          <w:lang w:val="es-ES"/>
        </w:rPr>
        <w:t>coletores</w:t>
      </w:r>
      <w:proofErr w:type="spellEnd"/>
      <w:r w:rsidRPr="006D6664">
        <w:rPr>
          <w:rFonts w:ascii="Aptos" w:hAnsi="Aptos"/>
          <w:sz w:val="26"/>
          <w:szCs w:val="26"/>
          <w:highlight w:val="white"/>
          <w:lang w:val="es-ES"/>
        </w:rPr>
        <w:t xml:space="preserve"> de dados da VASA </w:t>
      </w:r>
      <w:proofErr w:type="spellStart"/>
      <w:r w:rsidRPr="006D6664">
        <w:rPr>
          <w:rFonts w:ascii="Aptos" w:hAnsi="Aptos"/>
          <w:sz w:val="26"/>
          <w:szCs w:val="26"/>
          <w:highlight w:val="white"/>
          <w:lang w:val="es-ES"/>
        </w:rPr>
        <w:t>estão</w:t>
      </w:r>
      <w:proofErr w:type="spellEnd"/>
      <w:r w:rsidRPr="006D6664">
        <w:rPr>
          <w:rFonts w:ascii="Aptos" w:hAnsi="Aptos"/>
          <w:sz w:val="26"/>
          <w:szCs w:val="26"/>
          <w:highlight w:val="white"/>
          <w:lang w:val="es-ES"/>
        </w:rPr>
        <w:t xml:space="preserve"> localizados </w:t>
      </w:r>
      <w:proofErr w:type="spellStart"/>
      <w:r w:rsidRPr="006D6664">
        <w:rPr>
          <w:rFonts w:ascii="Aptos" w:hAnsi="Aptos"/>
          <w:sz w:val="26"/>
          <w:szCs w:val="26"/>
          <w:highlight w:val="white"/>
          <w:lang w:val="es-ES"/>
        </w:rPr>
        <w:t>na</w:t>
      </w:r>
      <w:proofErr w:type="spellEnd"/>
      <w:r w:rsidRPr="006D6664">
        <w:rPr>
          <w:rFonts w:ascii="Aptos" w:hAnsi="Aptos"/>
          <w:sz w:val="26"/>
          <w:szCs w:val="26"/>
          <w:highlight w:val="white"/>
          <w:lang w:val="es-ES"/>
        </w:rPr>
        <w:t xml:space="preserve"> sede provincial do INS.</w:t>
      </w:r>
    </w:p>
    <w:p w14:paraId="0000000E" w14:textId="5C9C84D4" w:rsidR="00E354A5" w:rsidRPr="00661A39" w:rsidRDefault="005D64AB">
      <w:pPr>
        <w:rPr>
          <w:rFonts w:ascii="Aptos" w:hAnsi="Aptos"/>
          <w:sz w:val="26"/>
          <w:szCs w:val="26"/>
          <w:highlight w:val="white"/>
          <w:lang w:val="fr-FR"/>
        </w:rPr>
      </w:pPr>
      <w:r w:rsidRPr="00661A39">
        <w:rPr>
          <w:rFonts w:ascii="Aptos" w:hAnsi="Aptos"/>
          <w:sz w:val="26"/>
          <w:szCs w:val="26"/>
          <w:highlight w:val="white"/>
          <w:lang w:val="fr-FR"/>
        </w:rPr>
        <w:t>—-------------------</w:t>
      </w:r>
    </w:p>
    <w:p w14:paraId="1BE7D46D" w14:textId="77777777" w:rsidR="00661A39" w:rsidRPr="00661A39" w:rsidRDefault="00661A39" w:rsidP="00661A39">
      <w:pPr>
        <w:rPr>
          <w:rFonts w:ascii="Aptos" w:hAnsi="Aptos"/>
          <w:sz w:val="40"/>
          <w:szCs w:val="40"/>
          <w:highlight w:val="white"/>
          <w:lang w:val="fr-FR"/>
        </w:rPr>
      </w:pPr>
      <w:r w:rsidRPr="00661A39">
        <w:rPr>
          <w:rFonts w:ascii="Aptos" w:hAnsi="Aptos"/>
          <w:sz w:val="40"/>
          <w:szCs w:val="40"/>
          <w:highlight w:val="white"/>
          <w:lang w:val="fr-FR"/>
        </w:rPr>
        <w:lastRenderedPageBreak/>
        <w:t>À propos des données SIS-COVE</w:t>
      </w:r>
    </w:p>
    <w:p w14:paraId="27CD129F" w14:textId="77777777" w:rsidR="00661A39" w:rsidRPr="00661A39" w:rsidRDefault="00661A39" w:rsidP="00661A39">
      <w:pPr>
        <w:rPr>
          <w:rFonts w:ascii="Aptos" w:hAnsi="Aptos"/>
          <w:sz w:val="26"/>
          <w:szCs w:val="26"/>
          <w:highlight w:val="white"/>
          <w:lang w:val="fr-FR"/>
        </w:rPr>
      </w:pPr>
    </w:p>
    <w:p w14:paraId="01501A02" w14:textId="77777777" w:rsidR="00661A39" w:rsidRPr="00661A39" w:rsidRDefault="00661A39" w:rsidP="00661A39">
      <w:pPr>
        <w:rPr>
          <w:rFonts w:ascii="Aptos" w:hAnsi="Aptos"/>
          <w:sz w:val="26"/>
          <w:szCs w:val="26"/>
          <w:highlight w:val="white"/>
          <w:lang w:val="fr-FR"/>
        </w:rPr>
      </w:pPr>
      <w:r w:rsidRPr="00661A39">
        <w:rPr>
          <w:rFonts w:ascii="Aptos" w:hAnsi="Aptos"/>
          <w:sz w:val="26"/>
          <w:szCs w:val="26"/>
          <w:highlight w:val="white"/>
          <w:lang w:val="fr-FR"/>
        </w:rPr>
        <w:t>Le SIS-COVE (système communautaire de surveillance de la santé et des événements vitaux), anciennement COMSA (surveillance nationale de la mortalité à des fins d'action), est un système d'enregistrement par sondage (SRS) comprenant 691 grappes. Chaque grappe compte environ 300 ménages.</w:t>
      </w:r>
    </w:p>
    <w:p w14:paraId="790273B3" w14:textId="77777777" w:rsidR="00661A39" w:rsidRPr="00661A39" w:rsidRDefault="00661A39" w:rsidP="00661A39">
      <w:pPr>
        <w:rPr>
          <w:rFonts w:ascii="Aptos" w:hAnsi="Aptos"/>
          <w:sz w:val="26"/>
          <w:szCs w:val="26"/>
          <w:highlight w:val="white"/>
          <w:lang w:val="fr-FR"/>
        </w:rPr>
      </w:pPr>
    </w:p>
    <w:p w14:paraId="6E1D83FA" w14:textId="7225D334" w:rsidR="00661A39" w:rsidRPr="00661A39" w:rsidRDefault="00661A39" w:rsidP="00661A39">
      <w:pPr>
        <w:rPr>
          <w:rFonts w:ascii="Aptos" w:hAnsi="Aptos"/>
          <w:sz w:val="26"/>
          <w:szCs w:val="26"/>
          <w:highlight w:val="white"/>
          <w:lang w:val="fr-FR"/>
        </w:rPr>
      </w:pPr>
      <w:r w:rsidRPr="3B97537C">
        <w:rPr>
          <w:rFonts w:ascii="Aptos" w:hAnsi="Aptos"/>
          <w:sz w:val="26"/>
          <w:szCs w:val="26"/>
          <w:highlight w:val="white"/>
          <w:lang w:val="fr-FR"/>
        </w:rPr>
        <w:t>Le projet est géré par l'Institut national de la santé (INS) en coopération avec le ministère de la Santé (MOH) et le ministère de la Justice.</w:t>
      </w:r>
    </w:p>
    <w:p w14:paraId="7D5CED0D" w14:textId="77777777" w:rsidR="00661A39" w:rsidRPr="00661A39" w:rsidRDefault="00661A39" w:rsidP="00661A39">
      <w:pPr>
        <w:rPr>
          <w:rFonts w:ascii="Aptos" w:hAnsi="Aptos"/>
          <w:sz w:val="26"/>
          <w:szCs w:val="26"/>
          <w:highlight w:val="white"/>
          <w:lang w:val="fr-FR"/>
        </w:rPr>
      </w:pPr>
    </w:p>
    <w:p w14:paraId="70FF06D4" w14:textId="77777777" w:rsidR="00661A39" w:rsidRPr="00661A39" w:rsidRDefault="00661A39" w:rsidP="00661A39">
      <w:pPr>
        <w:rPr>
          <w:rFonts w:ascii="Aptos" w:hAnsi="Aptos"/>
          <w:sz w:val="26"/>
          <w:szCs w:val="26"/>
          <w:highlight w:val="white"/>
          <w:lang w:val="fr-FR"/>
        </w:rPr>
      </w:pPr>
      <w:r w:rsidRPr="00661A39">
        <w:rPr>
          <w:rFonts w:ascii="Aptos" w:hAnsi="Aptos"/>
          <w:sz w:val="26"/>
          <w:szCs w:val="26"/>
          <w:highlight w:val="white"/>
          <w:lang w:val="fr-FR"/>
        </w:rPr>
        <w:t>Le projet assure une surveillance régulière des grossesses, des naissances et des décès. L'échantillon est stratifié afin de permettre l'établissement d'estimations de la mortalité et des causes de décès au niveau provincial et la comparaison entre les provinces. Toutes les provinces sont incluses. Tous les décès, y compris les mortinaissances, font l'objet d'un suivi par la visite d'un collecteur de données senior. Lors de cette visite, un formulaire plus détaillé, l'autopsie verbale et sociale (VASA), est rempli. Cela permet de déterminer la cause du décès.</w:t>
      </w:r>
    </w:p>
    <w:p w14:paraId="02B5DDA5" w14:textId="77777777" w:rsidR="00661A39" w:rsidRPr="00661A39" w:rsidRDefault="00661A39" w:rsidP="00661A39">
      <w:pPr>
        <w:rPr>
          <w:rFonts w:ascii="Aptos" w:hAnsi="Aptos"/>
          <w:sz w:val="26"/>
          <w:szCs w:val="26"/>
          <w:highlight w:val="white"/>
          <w:lang w:val="fr-FR"/>
        </w:rPr>
      </w:pPr>
    </w:p>
    <w:p w14:paraId="1604A257" w14:textId="77777777" w:rsidR="00661A39" w:rsidRPr="00661A39" w:rsidRDefault="00661A39" w:rsidP="00661A39">
      <w:pPr>
        <w:rPr>
          <w:rFonts w:ascii="Aptos" w:hAnsi="Aptos"/>
          <w:sz w:val="26"/>
          <w:szCs w:val="26"/>
          <w:highlight w:val="white"/>
          <w:lang w:val="fr-FR"/>
        </w:rPr>
      </w:pPr>
      <w:r w:rsidRPr="00661A39">
        <w:rPr>
          <w:rFonts w:ascii="Aptos" w:hAnsi="Aptos"/>
          <w:sz w:val="26"/>
          <w:szCs w:val="26"/>
          <w:highlight w:val="white"/>
          <w:lang w:val="fr-FR"/>
        </w:rPr>
        <w:t xml:space="preserve">Les données sont collectées par des assistants de surveillance communautaire (ASC) et des collecteurs de données VASA. Les ASC sont des membres de la communauté qui signalent les événements vitaux qui se produisent au sein de la communauté, tels que les grossesses, les naissances et les décès. Chaque groupe SIS-COVE dispose </w:t>
      </w:r>
      <w:proofErr w:type="gramStart"/>
      <w:r w:rsidRPr="00661A39">
        <w:rPr>
          <w:rFonts w:ascii="Aptos" w:hAnsi="Aptos"/>
          <w:sz w:val="26"/>
          <w:szCs w:val="26"/>
          <w:highlight w:val="white"/>
          <w:lang w:val="fr-FR"/>
        </w:rPr>
        <w:t>d'un ASC</w:t>
      </w:r>
      <w:proofErr w:type="gramEnd"/>
      <w:r w:rsidRPr="00661A39">
        <w:rPr>
          <w:rFonts w:ascii="Aptos" w:hAnsi="Aptos"/>
          <w:sz w:val="26"/>
          <w:szCs w:val="26"/>
          <w:highlight w:val="white"/>
          <w:lang w:val="fr-FR"/>
        </w:rPr>
        <w:t xml:space="preserve"> qui effectue la collecte de données à l'aide d'un smartphone. Les CSA aident également les membres de leur communauté à enregistrer les naissances et les décès au bureau d'état civil local. Lorsqu'un décès survient, les collecteurs de données VASA contactent la famille du défunt afin de programmer un entretien VASA. Les collecteurs de données VASA sont basés au siège provincial de l'INS.</w:t>
      </w:r>
    </w:p>
    <w:p w14:paraId="00000018" w14:textId="77777777" w:rsidR="00E354A5" w:rsidRPr="006D6664" w:rsidRDefault="005D64AB">
      <w:pPr>
        <w:rPr>
          <w:rFonts w:ascii="Aptos" w:hAnsi="Aptos"/>
          <w:sz w:val="26"/>
          <w:szCs w:val="26"/>
          <w:highlight w:val="white"/>
        </w:rPr>
      </w:pPr>
      <w:r w:rsidRPr="006D6664">
        <w:rPr>
          <w:rFonts w:ascii="Aptos" w:hAnsi="Aptos"/>
          <w:sz w:val="26"/>
          <w:szCs w:val="26"/>
          <w:highlight w:val="white"/>
        </w:rPr>
        <w:t>—---------------</w:t>
      </w:r>
    </w:p>
    <w:p w14:paraId="00000019" w14:textId="77777777" w:rsidR="00E354A5" w:rsidRPr="006D6664" w:rsidRDefault="00E354A5">
      <w:pPr>
        <w:rPr>
          <w:rFonts w:ascii="Aptos" w:hAnsi="Aptos"/>
          <w:sz w:val="26"/>
          <w:szCs w:val="26"/>
          <w:highlight w:val="white"/>
        </w:rPr>
      </w:pPr>
    </w:p>
    <w:p w14:paraId="0464E9D3" w14:textId="77777777" w:rsidR="00661A39" w:rsidRPr="00661A39" w:rsidRDefault="00661A39" w:rsidP="00661A39">
      <w:pPr>
        <w:rPr>
          <w:rFonts w:ascii="Aptos" w:hAnsi="Aptos"/>
          <w:sz w:val="26"/>
          <w:szCs w:val="26"/>
          <w:highlight w:val="white"/>
          <w:lang w:val="fr-FR"/>
        </w:rPr>
      </w:pPr>
    </w:p>
    <w:p w14:paraId="00000025" w14:textId="77777777" w:rsidR="00E354A5" w:rsidRPr="00661A39" w:rsidRDefault="00E354A5">
      <w:pPr>
        <w:rPr>
          <w:rFonts w:ascii="Aptos" w:hAnsi="Aptos"/>
          <w:sz w:val="26"/>
          <w:szCs w:val="26"/>
          <w:highlight w:val="white"/>
          <w:lang w:val="fr-FR"/>
        </w:rPr>
      </w:pPr>
    </w:p>
    <w:p w14:paraId="00000026" w14:textId="77777777" w:rsidR="00E354A5" w:rsidRPr="00661A39" w:rsidRDefault="00E354A5">
      <w:pPr>
        <w:rPr>
          <w:rFonts w:ascii="Aptos" w:hAnsi="Aptos"/>
          <w:sz w:val="26"/>
          <w:szCs w:val="26"/>
          <w:highlight w:val="white"/>
          <w:lang w:val="fr-FR"/>
        </w:rPr>
      </w:pPr>
    </w:p>
    <w:sectPr w:rsidR="00E354A5" w:rsidRPr="00661A39">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354A5"/>
    <w:rsid w:val="000C5498"/>
    <w:rsid w:val="00101A67"/>
    <w:rsid w:val="00522A04"/>
    <w:rsid w:val="005D64AB"/>
    <w:rsid w:val="005D78F0"/>
    <w:rsid w:val="00661A39"/>
    <w:rsid w:val="006A287B"/>
    <w:rsid w:val="006D6664"/>
    <w:rsid w:val="009D62D3"/>
    <w:rsid w:val="00A01280"/>
    <w:rsid w:val="00A66D23"/>
    <w:rsid w:val="00BF525F"/>
    <w:rsid w:val="00CD316A"/>
    <w:rsid w:val="00E354A5"/>
    <w:rsid w:val="00E77D53"/>
    <w:rsid w:val="3B97537C"/>
    <w:rsid w:val="4B09821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061F94"/>
  <w15:docId w15:val="{198D9C74-E9E5-4A99-A5FC-4EE3DC7B2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styleId="TableGrid">
    <w:name w:val="Table Grid"/>
    <w:basedOn w:val="TableNormal"/>
    <w:uiPriority w:val="39"/>
    <w:rsid w:val="00101A67"/>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4" Type="http://schemas.openxmlformats.org/officeDocument/2006/relationships/image" Target="media/image1.jpeg"/><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505</Words>
  <Characters>2971</Characters>
  <Application>Microsoft Office Word</Application>
  <DocSecurity>0</DocSecurity>
  <Lines>59</Lines>
  <Paragraphs>18</Paragraphs>
  <ScaleCrop>false</ScaleCrop>
  <Company/>
  <LinksUpToDate>false</LinksUpToDate>
  <CharactersWithSpaces>3458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Emma Williams</cp:lastModifiedBy>
  <cp:revision>11</cp:revision>
  <dcterms:created xsi:type="dcterms:W3CDTF">2026-01-05T17:15:00Z</dcterms:created>
  <dcterms:modified xsi:type="dcterms:W3CDTF">2026-02-17T19:58:00Z</dcterms:modified>
</cp:coreProperties>
</file>